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D5" w:rsidRDefault="00514E90" w:rsidP="007D36D5">
      <w:pPr>
        <w:spacing w:before="240"/>
        <w:jc w:val="both"/>
        <w:rPr>
          <w:rFonts w:ascii="Book Antiqua" w:hAnsi="Book Antiqua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257300" cy="920750"/>
            <wp:effectExtent l="19050" t="0" r="0" b="0"/>
            <wp:wrapSquare wrapText="bothSides"/>
            <wp:docPr id="2" name="Immagine 2" descr="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382" t="13989" r="9001" b="8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noProof/>
          <w:sz w:val="32"/>
          <w:szCs w:val="32"/>
        </w:rPr>
        <w:t xml:space="preserve">IL BANCHETTO DEL CIELO: </w:t>
      </w:r>
    </w:p>
    <w:p w:rsidR="00514E90" w:rsidRDefault="007D36D5" w:rsidP="007D36D5">
      <w:pPr>
        <w:spacing w:before="240"/>
        <w:jc w:val="both"/>
        <w:rPr>
          <w:rFonts w:ascii="Book Antiqua" w:hAnsi="Book Antiqua"/>
          <w:noProof/>
          <w:sz w:val="32"/>
          <w:szCs w:val="32"/>
        </w:rPr>
      </w:pPr>
      <w:r>
        <w:rPr>
          <w:rFonts w:ascii="Book Antiqua" w:hAnsi="Book Antiqua"/>
          <w:noProof/>
          <w:sz w:val="32"/>
          <w:szCs w:val="32"/>
        </w:rPr>
        <w:t xml:space="preserve">  </w:t>
      </w:r>
      <w:r w:rsidR="00514E90">
        <w:rPr>
          <w:rFonts w:ascii="Book Antiqua" w:hAnsi="Book Antiqua"/>
          <w:noProof/>
          <w:sz w:val="32"/>
          <w:szCs w:val="32"/>
        </w:rPr>
        <w:t>GESÙ PANE EUCARISTICO</w:t>
      </w:r>
    </w:p>
    <w:p w:rsidR="00514E90" w:rsidRDefault="00514E90" w:rsidP="007D36D5">
      <w:pPr>
        <w:jc w:val="both"/>
        <w:rPr>
          <w:rFonts w:ascii="Book Antiqua" w:hAnsi="Book Antiqua"/>
          <w:sz w:val="22"/>
          <w:szCs w:val="22"/>
        </w:rPr>
      </w:pPr>
    </w:p>
    <w:p w:rsidR="007D36D5" w:rsidRDefault="007D36D5" w:rsidP="007D36D5">
      <w:pPr>
        <w:jc w:val="both"/>
        <w:rPr>
          <w:rFonts w:ascii="Book Antiqua" w:hAnsi="Book Antiqua"/>
          <w:i/>
        </w:rPr>
      </w:pPr>
    </w:p>
    <w:p w:rsidR="007D36D5" w:rsidRDefault="007D36D5" w:rsidP="007D36D5">
      <w:pPr>
        <w:jc w:val="both"/>
        <w:rPr>
          <w:rFonts w:ascii="Book Antiqua" w:hAnsi="Book Antiqua"/>
          <w:i/>
        </w:rPr>
      </w:pPr>
    </w:p>
    <w:p w:rsidR="00514E90" w:rsidRPr="0035104A" w:rsidRDefault="00514E90" w:rsidP="007D36D5">
      <w:pPr>
        <w:jc w:val="center"/>
        <w:rPr>
          <w:rFonts w:ascii="Book Antiqua" w:hAnsi="Book Antiqua"/>
          <w:i/>
        </w:rPr>
      </w:pPr>
      <w:r w:rsidRPr="0035104A">
        <w:rPr>
          <w:rFonts w:ascii="Book Antiqua" w:hAnsi="Book Antiqua"/>
          <w:i/>
        </w:rPr>
        <w:t>(Ora di Adorazione –</w:t>
      </w:r>
      <w:r w:rsidR="0032399B" w:rsidRPr="0035104A">
        <w:rPr>
          <w:rFonts w:ascii="Book Antiqua" w:hAnsi="Book Antiqua"/>
          <w:i/>
        </w:rPr>
        <w:t xml:space="preserve"> </w:t>
      </w:r>
      <w:r w:rsidRPr="0035104A">
        <w:rPr>
          <w:rFonts w:ascii="Book Antiqua" w:hAnsi="Book Antiqua"/>
          <w:i/>
        </w:rPr>
        <w:t>13 giugno 2015 – ore 15.30-16.30)</w:t>
      </w:r>
    </w:p>
    <w:p w:rsidR="00514E90" w:rsidRDefault="00514E90" w:rsidP="007D36D5">
      <w:pPr>
        <w:jc w:val="both"/>
        <w:rPr>
          <w:rFonts w:ascii="Book Antiqua" w:hAnsi="Book Antiqua"/>
          <w:sz w:val="22"/>
          <w:szCs w:val="22"/>
        </w:rPr>
      </w:pPr>
    </w:p>
    <w:p w:rsidR="00514E90" w:rsidRDefault="00514E90" w:rsidP="007D36D5">
      <w:pPr>
        <w:jc w:val="both"/>
        <w:rPr>
          <w:rFonts w:ascii="Book Antiqua" w:hAnsi="Book Antiqua"/>
          <w:i/>
          <w:sz w:val="22"/>
          <w:szCs w:val="22"/>
        </w:rPr>
      </w:pPr>
    </w:p>
    <w:p w:rsidR="00D74479" w:rsidRDefault="00D74479" w:rsidP="007D36D5">
      <w:pPr>
        <w:jc w:val="both"/>
        <w:rPr>
          <w:rFonts w:ascii="Book Antiqua" w:hAnsi="Book Antiqua"/>
          <w:i/>
        </w:rPr>
      </w:pPr>
    </w:p>
    <w:p w:rsidR="00514E90" w:rsidRPr="0035104A" w:rsidRDefault="00514E90" w:rsidP="007D36D5">
      <w:pPr>
        <w:jc w:val="both"/>
        <w:rPr>
          <w:rFonts w:ascii="Book Antiqua" w:hAnsi="Book Antiqua"/>
        </w:rPr>
      </w:pPr>
      <w:r w:rsidRPr="0035104A">
        <w:rPr>
          <w:rFonts w:ascii="Book Antiqua" w:hAnsi="Book Antiqua"/>
          <w:i/>
        </w:rPr>
        <w:t>Canto di ingresso</w:t>
      </w:r>
      <w:r w:rsidRPr="0035104A">
        <w:rPr>
          <w:rFonts w:ascii="Book Antiqua" w:hAnsi="Book Antiqua"/>
        </w:rPr>
        <w:t xml:space="preserve">: </w:t>
      </w:r>
      <w:r w:rsidR="00913A10" w:rsidRPr="00913A10">
        <w:rPr>
          <w:rFonts w:ascii="Book Antiqua" w:hAnsi="Book Antiqua"/>
          <w:b/>
          <w:i/>
        </w:rPr>
        <w:t>Quanta sete nel mio cuore</w:t>
      </w:r>
      <w:r w:rsidRPr="00913A10">
        <w:rPr>
          <w:rFonts w:ascii="Book Antiqua" w:hAnsi="Book Antiqua" w:cs="Calibri"/>
        </w:rPr>
        <w:t xml:space="preserve"> </w:t>
      </w:r>
      <w:r w:rsidRPr="00913A10">
        <w:rPr>
          <w:rFonts w:ascii="Book Antiqua" w:hAnsi="Book Antiqua"/>
        </w:rPr>
        <w:t xml:space="preserve">(p. </w:t>
      </w:r>
      <w:r w:rsidR="00913A10">
        <w:rPr>
          <w:rFonts w:ascii="Book Antiqua" w:hAnsi="Book Antiqua"/>
        </w:rPr>
        <w:t>46</w:t>
      </w:r>
      <w:r w:rsidRPr="00913A10">
        <w:rPr>
          <w:rFonts w:ascii="Book Antiqua" w:hAnsi="Book Antiqua"/>
        </w:rPr>
        <w:t>)</w:t>
      </w:r>
      <w:r w:rsidRPr="0035104A">
        <w:rPr>
          <w:rFonts w:ascii="Book Antiqua" w:hAnsi="Book Antiqua"/>
        </w:rPr>
        <w:t xml:space="preserve"> </w:t>
      </w:r>
    </w:p>
    <w:p w:rsidR="0032399B" w:rsidRDefault="0032399B" w:rsidP="007D36D5">
      <w:pPr>
        <w:jc w:val="both"/>
        <w:rPr>
          <w:rFonts w:ascii="Book Antiqua" w:hAnsi="Book Antiqua"/>
          <w:sz w:val="22"/>
          <w:szCs w:val="22"/>
        </w:rPr>
      </w:pPr>
    </w:p>
    <w:p w:rsidR="00514E90" w:rsidRDefault="00514E90" w:rsidP="007D36D5">
      <w:pPr>
        <w:jc w:val="both"/>
        <w:rPr>
          <w:rFonts w:ascii="Book Antiqua" w:hAnsi="Book Antiqua"/>
          <w:b/>
          <w:sz w:val="22"/>
          <w:szCs w:val="22"/>
        </w:rPr>
      </w:pPr>
    </w:p>
    <w:p w:rsidR="00514E90" w:rsidRDefault="00514E90" w:rsidP="007D36D5">
      <w:pPr>
        <w:jc w:val="both"/>
        <w:rPr>
          <w:rFonts w:ascii="Book Antiqua" w:hAnsi="Book Antiqua"/>
          <w:i/>
          <w:sz w:val="22"/>
          <w:szCs w:val="22"/>
        </w:rPr>
      </w:pPr>
    </w:p>
    <w:p w:rsidR="006E4D9A" w:rsidRDefault="006E4D9A" w:rsidP="006E4D9A">
      <w:pPr>
        <w:jc w:val="right"/>
        <w:rPr>
          <w:rStyle w:val="CharacterStyle3"/>
          <w:spacing w:val="5"/>
          <w:sz w:val="24"/>
        </w:rPr>
      </w:pPr>
      <w:proofErr w:type="spellStart"/>
      <w:r>
        <w:rPr>
          <w:rStyle w:val="CharacterStyle3"/>
          <w:spacing w:val="5"/>
          <w:sz w:val="24"/>
        </w:rPr>
        <w:t>Gv</w:t>
      </w:r>
      <w:proofErr w:type="spellEnd"/>
      <w:r>
        <w:rPr>
          <w:rStyle w:val="CharacterStyle3"/>
          <w:spacing w:val="5"/>
          <w:sz w:val="24"/>
        </w:rPr>
        <w:t xml:space="preserve"> 6, 48-52</w:t>
      </w:r>
    </w:p>
    <w:p w:rsidR="006E4D9A" w:rsidRPr="006E4D9A" w:rsidRDefault="006E4D9A" w:rsidP="006E4D9A">
      <w:pPr>
        <w:jc w:val="right"/>
        <w:rPr>
          <w:rStyle w:val="CharacterStyle3"/>
          <w:i/>
          <w:spacing w:val="5"/>
          <w:sz w:val="24"/>
        </w:rPr>
      </w:pPr>
    </w:p>
    <w:p w:rsidR="006E4D9A" w:rsidRPr="006E4D9A" w:rsidRDefault="006E4D9A" w:rsidP="007D36D5">
      <w:pPr>
        <w:jc w:val="both"/>
        <w:rPr>
          <w:rStyle w:val="CharacterStyle3"/>
          <w:i/>
          <w:spacing w:val="5"/>
          <w:sz w:val="24"/>
        </w:rPr>
      </w:pPr>
      <w:r w:rsidRPr="006E4D9A">
        <w:rPr>
          <w:rStyle w:val="CharacterStyle3"/>
          <w:i/>
          <w:spacing w:val="5"/>
          <w:sz w:val="24"/>
        </w:rPr>
        <w:t>“Io sono il pane della vita. I vostri padri hanno mangiato la manna nel deserto e sono morti; questo è il pane che discende dal cielo, perché chi ne mangia non muoia. Io sono il pane vivo, disceso dal cielo. Se uno mangia di questo pane vivrà in eterno e il pane che io gli darò è la mia carne per la vita del mondo”.</w:t>
      </w:r>
    </w:p>
    <w:p w:rsidR="006E4D9A" w:rsidRDefault="006E4D9A" w:rsidP="007D36D5">
      <w:pPr>
        <w:jc w:val="both"/>
        <w:rPr>
          <w:rStyle w:val="CharacterStyle3"/>
          <w:spacing w:val="5"/>
          <w:sz w:val="24"/>
        </w:rPr>
      </w:pPr>
    </w:p>
    <w:p w:rsidR="006E4D9A" w:rsidRDefault="006E4D9A" w:rsidP="007D36D5">
      <w:pPr>
        <w:jc w:val="both"/>
        <w:rPr>
          <w:rStyle w:val="CharacterStyle3"/>
          <w:spacing w:val="5"/>
          <w:sz w:val="24"/>
        </w:rPr>
      </w:pPr>
    </w:p>
    <w:p w:rsidR="00514E90" w:rsidRPr="007A6228" w:rsidRDefault="00514E90" w:rsidP="007D36D5">
      <w:pPr>
        <w:jc w:val="both"/>
        <w:rPr>
          <w:w w:val="90"/>
        </w:rPr>
      </w:pPr>
      <w:r w:rsidRPr="007A6228">
        <w:rPr>
          <w:rStyle w:val="CharacterStyle3"/>
          <w:spacing w:val="5"/>
          <w:sz w:val="24"/>
        </w:rPr>
        <w:t>Nella tradizione cristiana i simboli fon</w:t>
      </w:r>
      <w:r w:rsidRPr="007A6228">
        <w:rPr>
          <w:rStyle w:val="CharacterStyle3"/>
          <w:spacing w:val="5"/>
          <w:sz w:val="24"/>
        </w:rPr>
        <w:softHyphen/>
      </w:r>
      <w:r w:rsidRPr="007A6228">
        <w:rPr>
          <w:rStyle w:val="CharacterStyle3"/>
          <w:spacing w:val="3"/>
          <w:sz w:val="24"/>
        </w:rPr>
        <w:t>danti della fede</w:t>
      </w:r>
      <w:r w:rsidRPr="007A6228">
        <w:rPr>
          <w:rStyle w:val="CharacterStyle3"/>
          <w:spacing w:val="5"/>
          <w:sz w:val="24"/>
        </w:rPr>
        <w:t xml:space="preserve"> sono il pane e il vino</w:t>
      </w:r>
      <w:r w:rsidRPr="007A6228">
        <w:rPr>
          <w:rStyle w:val="CharacterStyle3"/>
          <w:spacing w:val="3"/>
          <w:sz w:val="24"/>
        </w:rPr>
        <w:t>. Il</w:t>
      </w:r>
      <w:r w:rsidRPr="007A6228">
        <w:rPr>
          <w:rStyle w:val="CharacterStyle3"/>
          <w:spacing w:val="8"/>
          <w:sz w:val="24"/>
        </w:rPr>
        <w:t xml:space="preserve"> racconto evangelico presenta Gesù come "pane </w:t>
      </w:r>
      <w:r w:rsidRPr="007A6228">
        <w:rPr>
          <w:rStyle w:val="CharacterStyle3"/>
          <w:spacing w:val="1"/>
          <w:sz w:val="24"/>
        </w:rPr>
        <w:t>disceso dal cielo" a</w:t>
      </w:r>
      <w:r w:rsidRPr="007A6228">
        <w:rPr>
          <w:rStyle w:val="CharacterStyle3"/>
          <w:spacing w:val="2"/>
          <w:sz w:val="24"/>
        </w:rPr>
        <w:t xml:space="preserve"> indicazione del fatto che il pane da elemento di natu</w:t>
      </w:r>
      <w:r w:rsidRPr="007A6228">
        <w:rPr>
          <w:rStyle w:val="CharacterStyle3"/>
          <w:spacing w:val="2"/>
          <w:sz w:val="24"/>
        </w:rPr>
        <w:softHyphen/>
      </w:r>
      <w:r w:rsidRPr="007A6228">
        <w:rPr>
          <w:rStyle w:val="CharacterStyle3"/>
          <w:spacing w:val="5"/>
          <w:sz w:val="24"/>
        </w:rPr>
        <w:t xml:space="preserve">ra diventa evento di gratuità e che tale trasformazione </w:t>
      </w:r>
      <w:r w:rsidRPr="007A6228">
        <w:rPr>
          <w:rStyle w:val="CharacterStyle3"/>
          <w:sz w:val="24"/>
        </w:rPr>
        <w:t xml:space="preserve">introduce il principio di giustizia. </w:t>
      </w:r>
      <w:r w:rsidRPr="007A6228">
        <w:rPr>
          <w:rStyle w:val="CharacterStyle3"/>
          <w:spacing w:val="3"/>
          <w:sz w:val="24"/>
        </w:rPr>
        <w:t>Mangiare il pane alla presenza di Dio, come è nel rito eucaristi</w:t>
      </w:r>
      <w:r w:rsidRPr="007A6228">
        <w:rPr>
          <w:rStyle w:val="CharacterStyle3"/>
          <w:spacing w:val="3"/>
          <w:sz w:val="24"/>
        </w:rPr>
        <w:softHyphen/>
      </w:r>
      <w:r w:rsidRPr="007A6228">
        <w:rPr>
          <w:rStyle w:val="CharacterStyle3"/>
          <w:spacing w:val="1"/>
          <w:sz w:val="24"/>
        </w:rPr>
        <w:t>co, è evento di riconoscenza e di responsabilità: istituisce l'as</w:t>
      </w:r>
      <w:r w:rsidRPr="007A6228">
        <w:rPr>
          <w:rStyle w:val="CharacterStyle3"/>
          <w:spacing w:val="1"/>
          <w:sz w:val="24"/>
        </w:rPr>
        <w:softHyphen/>
      </w:r>
      <w:r w:rsidRPr="007A6228">
        <w:rPr>
          <w:rStyle w:val="CharacterStyle3"/>
          <w:spacing w:val="4"/>
          <w:sz w:val="24"/>
        </w:rPr>
        <w:t>semblea di uomini e donne come comunità di "compagni", colo</w:t>
      </w:r>
      <w:r w:rsidRPr="007A6228">
        <w:rPr>
          <w:rStyle w:val="CharacterStyle3"/>
          <w:spacing w:val="4"/>
          <w:sz w:val="24"/>
        </w:rPr>
        <w:softHyphen/>
      </w:r>
      <w:r w:rsidRPr="007A6228">
        <w:rPr>
          <w:rStyle w:val="CharacterStyle3"/>
          <w:spacing w:val="5"/>
          <w:sz w:val="24"/>
        </w:rPr>
        <w:t>ro che spezzano insieme il pane ("</w:t>
      </w:r>
      <w:proofErr w:type="spellStart"/>
      <w:r w:rsidRPr="007A6228">
        <w:rPr>
          <w:rStyle w:val="CharacterStyle3"/>
          <w:spacing w:val="5"/>
          <w:sz w:val="24"/>
        </w:rPr>
        <w:t>cum</w:t>
      </w:r>
      <w:proofErr w:type="spellEnd"/>
      <w:r w:rsidRPr="007A6228">
        <w:rPr>
          <w:rStyle w:val="CharacterStyle3"/>
          <w:spacing w:val="5"/>
          <w:sz w:val="24"/>
        </w:rPr>
        <w:t xml:space="preserve"> </w:t>
      </w:r>
      <w:proofErr w:type="spellStart"/>
      <w:r w:rsidRPr="007A6228">
        <w:rPr>
          <w:rStyle w:val="CharacterStyle3"/>
          <w:spacing w:val="5"/>
          <w:sz w:val="24"/>
        </w:rPr>
        <w:t>panis</w:t>
      </w:r>
      <w:proofErr w:type="spellEnd"/>
      <w:r w:rsidRPr="007A6228">
        <w:t>"). Se il fine ultimo dell'evento rivelatore è quello, come raccon</w:t>
      </w:r>
      <w:r w:rsidRPr="007A6228">
        <w:softHyphen/>
        <w:t>tato nelle pagine del libro dell'Esodo, di entrare in una terra "dove scorre latte e miele", dove cioè ci sia cibo in abbondanza per tutti, le norme alimentari della tradizione ebraica (</w:t>
      </w:r>
      <w:proofErr w:type="spellStart"/>
      <w:r w:rsidRPr="007A6228">
        <w:t>kasherut</w:t>
      </w:r>
      <w:proofErr w:type="spellEnd"/>
      <w:r w:rsidRPr="007A6228">
        <w:t>) ricordano che davanti al cibo, che colma il bisogno umano, c'è la benedi</w:t>
      </w:r>
      <w:r w:rsidRPr="007A6228">
        <w:softHyphen/>
        <w:t>zione (</w:t>
      </w:r>
      <w:proofErr w:type="spellStart"/>
      <w:r w:rsidRPr="007A6228">
        <w:t>berakah</w:t>
      </w:r>
      <w:proofErr w:type="spellEnd"/>
      <w:r w:rsidRPr="007A6228">
        <w:t>): esso è dono di Dio. Il cibo è benedizione che impegna alla condivisione per non diventare maledizione</w:t>
      </w:r>
      <w:r w:rsidRPr="007A6228">
        <w:rPr>
          <w:w w:val="90"/>
        </w:rPr>
        <w:t xml:space="preserve">. </w:t>
      </w:r>
    </w:p>
    <w:p w:rsidR="00514E90" w:rsidRPr="007A6228" w:rsidRDefault="00514E90" w:rsidP="007D36D5">
      <w:pPr>
        <w:jc w:val="both"/>
        <w:rPr>
          <w:rStyle w:val="CharacterStyle5"/>
          <w:spacing w:val="8"/>
          <w:sz w:val="24"/>
        </w:rPr>
      </w:pPr>
      <w:r w:rsidRPr="007A6228">
        <w:rPr>
          <w:rStyle w:val="CharacterStyle5"/>
          <w:spacing w:val="7"/>
          <w:sz w:val="24"/>
        </w:rPr>
        <w:t xml:space="preserve">Tutto il cammino della salvezza è orientato verso la scomparsa della </w:t>
      </w:r>
      <w:r w:rsidRPr="007A6228">
        <w:rPr>
          <w:rStyle w:val="CharacterStyle5"/>
          <w:spacing w:val="12"/>
          <w:sz w:val="24"/>
        </w:rPr>
        <w:t xml:space="preserve">fame: "Non avranno più fame né avranno più sete" è la promessa </w:t>
      </w:r>
      <w:r w:rsidRPr="007A6228">
        <w:rPr>
          <w:rStyle w:val="CharacterStyle5"/>
          <w:spacing w:val="10"/>
          <w:sz w:val="24"/>
        </w:rPr>
        <w:t>dell'Apocalisse (</w:t>
      </w:r>
      <w:proofErr w:type="spellStart"/>
      <w:r w:rsidRPr="007A6228">
        <w:rPr>
          <w:rStyle w:val="CharacterStyle5"/>
          <w:spacing w:val="10"/>
          <w:sz w:val="24"/>
        </w:rPr>
        <w:t>Ap</w:t>
      </w:r>
      <w:proofErr w:type="spellEnd"/>
      <w:r w:rsidRPr="007A6228">
        <w:rPr>
          <w:rStyle w:val="CharacterStyle5"/>
          <w:spacing w:val="10"/>
          <w:sz w:val="24"/>
        </w:rPr>
        <w:t xml:space="preserve"> 7,16). "Mia è tutta la terra" (</w:t>
      </w:r>
      <w:proofErr w:type="spellStart"/>
      <w:r w:rsidRPr="007A6228">
        <w:rPr>
          <w:rStyle w:val="CharacterStyle5"/>
          <w:spacing w:val="10"/>
          <w:sz w:val="24"/>
        </w:rPr>
        <w:t>Es</w:t>
      </w:r>
      <w:proofErr w:type="spellEnd"/>
      <w:r w:rsidRPr="007A6228">
        <w:rPr>
          <w:rStyle w:val="CharacterStyle5"/>
          <w:spacing w:val="10"/>
          <w:sz w:val="24"/>
        </w:rPr>
        <w:t xml:space="preserve"> 19,5) dice Dio; egli </w:t>
      </w:r>
      <w:r w:rsidRPr="007A6228">
        <w:rPr>
          <w:rStyle w:val="CharacterStyle5"/>
          <w:spacing w:val="4"/>
          <w:sz w:val="24"/>
        </w:rPr>
        <w:t>è "il Signore di tutta la terra" (</w:t>
      </w:r>
      <w:proofErr w:type="spellStart"/>
      <w:r w:rsidRPr="007A6228">
        <w:rPr>
          <w:rStyle w:val="CharacterStyle5"/>
          <w:spacing w:val="4"/>
          <w:sz w:val="24"/>
        </w:rPr>
        <w:t>Sal</w:t>
      </w:r>
      <w:proofErr w:type="spellEnd"/>
      <w:r w:rsidRPr="007A6228">
        <w:rPr>
          <w:rStyle w:val="CharacterStyle5"/>
          <w:spacing w:val="4"/>
          <w:sz w:val="24"/>
        </w:rPr>
        <w:t xml:space="preserve"> 97,5 ecc.). Più che di proprietà si deve parlare di eredità di cui l'uomo è depositario. E dunque di responsabilità: </w:t>
      </w:r>
      <w:r w:rsidRPr="007A6228">
        <w:rPr>
          <w:rStyle w:val="CharacterStyle5"/>
          <w:spacing w:val="5"/>
          <w:sz w:val="24"/>
        </w:rPr>
        <w:t>l'uomo deve rispondere davanti a Dio e davanti agli altri uomini, in parti</w:t>
      </w:r>
      <w:r w:rsidRPr="007A6228">
        <w:rPr>
          <w:rStyle w:val="CharacterStyle5"/>
          <w:spacing w:val="5"/>
          <w:sz w:val="24"/>
        </w:rPr>
        <w:softHyphen/>
      </w:r>
      <w:r w:rsidRPr="007A6228">
        <w:rPr>
          <w:rStyle w:val="CharacterStyle5"/>
          <w:spacing w:val="4"/>
          <w:sz w:val="24"/>
        </w:rPr>
        <w:t xml:space="preserve">colare a coloro che verranno dopo di lui, dell'uso della terra. </w:t>
      </w:r>
      <w:r w:rsidRPr="007A6228">
        <w:rPr>
          <w:rStyle w:val="CharacterStyle5"/>
          <w:spacing w:val="3"/>
          <w:sz w:val="24"/>
        </w:rPr>
        <w:t>Occorre perciò ripensare la modalità del nostro abi</w:t>
      </w:r>
      <w:r w:rsidRPr="007A6228">
        <w:rPr>
          <w:rStyle w:val="CharacterStyle5"/>
          <w:spacing w:val="3"/>
          <w:sz w:val="24"/>
        </w:rPr>
        <w:softHyphen/>
      </w:r>
      <w:r w:rsidRPr="007A6228">
        <w:rPr>
          <w:rStyle w:val="CharacterStyle5"/>
          <w:spacing w:val="4"/>
          <w:sz w:val="24"/>
        </w:rPr>
        <w:t xml:space="preserve">tare: ospiti della terra che ci precede e ci seguirà, noi siamo chiamati ad </w:t>
      </w:r>
      <w:r w:rsidR="007A6228" w:rsidRPr="007A6228">
        <w:rPr>
          <w:rStyle w:val="CharacterStyle5"/>
          <w:spacing w:val="7"/>
          <w:sz w:val="24"/>
        </w:rPr>
        <w:t xml:space="preserve">abitare come ospiti, </w:t>
      </w:r>
      <w:r w:rsidRPr="007A6228">
        <w:rPr>
          <w:rStyle w:val="CharacterStyle5"/>
          <w:spacing w:val="7"/>
          <w:sz w:val="24"/>
        </w:rPr>
        <w:t>ad accogliere il cibo che ci viene preparato e a di</w:t>
      </w:r>
      <w:r w:rsidRPr="007A6228">
        <w:rPr>
          <w:rStyle w:val="CharacterStyle5"/>
          <w:spacing w:val="7"/>
          <w:sz w:val="24"/>
        </w:rPr>
        <w:softHyphen/>
      </w:r>
      <w:r w:rsidRPr="007A6228">
        <w:rPr>
          <w:rStyle w:val="CharacterStyle5"/>
          <w:spacing w:val="8"/>
          <w:sz w:val="24"/>
        </w:rPr>
        <w:t>sporci ad un'attività di ospitalità verso chi non ha cibo.</w:t>
      </w:r>
    </w:p>
    <w:p w:rsidR="00514E90" w:rsidRDefault="00514E90" w:rsidP="007D36D5">
      <w:pPr>
        <w:jc w:val="both"/>
        <w:rPr>
          <w:rStyle w:val="CharacterStyle5"/>
          <w:rFonts w:ascii="Arial" w:hAnsi="Arial" w:cs="Arial"/>
          <w:spacing w:val="8"/>
          <w:szCs w:val="22"/>
        </w:rPr>
      </w:pPr>
    </w:p>
    <w:p w:rsidR="007A6228" w:rsidRDefault="007A6228" w:rsidP="007D36D5">
      <w:pPr>
        <w:jc w:val="both"/>
        <w:rPr>
          <w:rFonts w:ascii="Book Antiqua" w:hAnsi="Book Antiqua" w:cs="Arial"/>
          <w:i/>
          <w:sz w:val="22"/>
          <w:szCs w:val="22"/>
        </w:rPr>
      </w:pPr>
    </w:p>
    <w:p w:rsidR="00514E90" w:rsidRPr="00D74479" w:rsidRDefault="00514E90" w:rsidP="007D36D5">
      <w:pPr>
        <w:jc w:val="both"/>
        <w:rPr>
          <w:rFonts w:ascii="Book Antiqua" w:hAnsi="Book Antiqua" w:cs="Arial"/>
          <w:i/>
        </w:rPr>
      </w:pPr>
      <w:r w:rsidRPr="00D74479">
        <w:rPr>
          <w:rFonts w:ascii="Book Antiqua" w:hAnsi="Book Antiqua" w:cs="Arial"/>
          <w:i/>
        </w:rPr>
        <w:t>Pausa di interiorizzazione della Parola</w:t>
      </w:r>
    </w:p>
    <w:p w:rsidR="00514E90" w:rsidRDefault="00514E90" w:rsidP="007D36D5">
      <w:pPr>
        <w:jc w:val="both"/>
        <w:rPr>
          <w:rFonts w:ascii="Book Antiqua" w:hAnsi="Book Antiqua"/>
          <w:b/>
          <w:i/>
          <w:sz w:val="22"/>
          <w:szCs w:val="22"/>
        </w:rPr>
      </w:pPr>
    </w:p>
    <w:p w:rsidR="007A6228" w:rsidRDefault="007A6228" w:rsidP="007D36D5">
      <w:pPr>
        <w:jc w:val="both"/>
        <w:rPr>
          <w:rFonts w:ascii="Book Antiqua" w:hAnsi="Book Antiqua"/>
          <w:i/>
        </w:rPr>
      </w:pPr>
    </w:p>
    <w:p w:rsidR="00514E90" w:rsidRPr="0035104A" w:rsidRDefault="00514E90" w:rsidP="007D36D5">
      <w:pPr>
        <w:jc w:val="both"/>
        <w:rPr>
          <w:rFonts w:ascii="Book Antiqua" w:hAnsi="Book Antiqua" w:cs="Tahoma"/>
        </w:rPr>
      </w:pPr>
      <w:r w:rsidRPr="0035104A">
        <w:rPr>
          <w:rFonts w:ascii="Book Antiqua" w:hAnsi="Book Antiqua"/>
          <w:i/>
        </w:rPr>
        <w:t>Canto:</w:t>
      </w:r>
      <w:r w:rsidRPr="0035104A">
        <w:rPr>
          <w:rFonts w:ascii="Book Antiqua" w:hAnsi="Book Antiqua"/>
          <w:b/>
          <w:i/>
        </w:rPr>
        <w:t xml:space="preserve"> </w:t>
      </w:r>
      <w:r w:rsidR="00D74479">
        <w:rPr>
          <w:rFonts w:ascii="Book Antiqua" w:hAnsi="Book Antiqua"/>
          <w:b/>
          <w:i/>
        </w:rPr>
        <w:t>Il pane del cammino (p. 25</w:t>
      </w:r>
      <w:r w:rsidR="00D74479">
        <w:rPr>
          <w:rFonts w:ascii="Book Antiqua" w:hAnsi="Book Antiqua"/>
        </w:rPr>
        <w:t>)</w:t>
      </w:r>
      <w:r w:rsidRPr="0035104A">
        <w:rPr>
          <w:rFonts w:ascii="Book Antiqua" w:hAnsi="Book Antiqua" w:cs="Tahoma"/>
          <w:b/>
          <w:i/>
        </w:rPr>
        <w:t xml:space="preserve"> </w:t>
      </w:r>
    </w:p>
    <w:p w:rsidR="00514E90" w:rsidRDefault="00514E90" w:rsidP="007D36D5">
      <w:pPr>
        <w:jc w:val="both"/>
        <w:rPr>
          <w:rFonts w:ascii="Book Antiqua" w:hAnsi="Book Antiqua"/>
          <w:sz w:val="22"/>
          <w:szCs w:val="22"/>
        </w:rPr>
      </w:pPr>
    </w:p>
    <w:p w:rsidR="00514E90" w:rsidRDefault="00514E90" w:rsidP="00F61EE5">
      <w:pPr>
        <w:jc w:val="right"/>
      </w:pPr>
      <w:r>
        <w:lastRenderedPageBreak/>
        <w:t xml:space="preserve"> Marco 6,31-44</w:t>
      </w:r>
    </w:p>
    <w:p w:rsidR="00514E90" w:rsidRDefault="00514E90" w:rsidP="007D36D5">
      <w:pPr>
        <w:jc w:val="both"/>
        <w:rPr>
          <w:i/>
        </w:rPr>
      </w:pPr>
    </w:p>
    <w:p w:rsidR="00514E90" w:rsidRDefault="00514E90" w:rsidP="007D36D5">
      <w:pPr>
        <w:jc w:val="both"/>
        <w:rPr>
          <w:i/>
        </w:rPr>
      </w:pPr>
      <w:r>
        <w:rPr>
          <w:i/>
        </w:rPr>
        <w:t>Ed egli disse loro: «</w:t>
      </w:r>
      <w:proofErr w:type="spellStart"/>
      <w:r>
        <w:rPr>
          <w:i/>
        </w:rPr>
        <w:t>Venitevene</w:t>
      </w:r>
      <w:proofErr w:type="spellEnd"/>
      <w:r>
        <w:rPr>
          <w:i/>
        </w:rPr>
        <w:t xml:space="preserve"> ora in disparte, in un luogo solitario, e riposatevi un poco». Difatti, era tanta la gente che andava e veniva, che essi non avevano neppure il tempo di mangiare.  Partirono dunque con la barca per andare in un luogo solitario in disparte. Molti li videro partire e li riconobbero; e da tutte le città accorsero a piedi e giunsero là prima di loro. Come Gesù fu sbarcato, vide una gran folla e ne ebbe compassione, perché erano come pecore che non hanno pastore; e si mise a insegnare loro molte cose. Essendo già tardi, i discepoli gli si accostarono e gli dissero: «Questo luogo è deserto ed è già tardi; lasciali andare, affinché vadano per le campagne e per i villaggi dei dintorni e si comprino qualcosa da mangiare». Ma egli rispose: «Date loro voi da mangiare». Ed essi a lui: «Andremo noi a comprare del pane per duecento denari e daremo loro da mangiare?» Egli domandò loro: «Quanti pani avete? Andate a vedere». Essi si accertarono e risposero: «Cinque, e due pesci». Allora egli comandò loro di farli accomodare a gruppi sull'erba verde; e si sedettero per gruppi di cento e di cinquanta. Poi Gesù prese i cinque pani e i due pesci, e, alzati gli occhi verso il cielo, benedisse e spezzò i pani, e li dava ai discepoli, affinché li distribuissero alla gente; e divise pure i due pesci fra tutti. Tutti mangiarono e furono sazi, e si portarono via dodici ceste piene di pezzi di pane, ed anche i resti dei pesci. Quelli che avevano mangiato i pani erano cinquemila uomini.</w:t>
      </w:r>
    </w:p>
    <w:p w:rsidR="00514E90" w:rsidRDefault="00514E90" w:rsidP="007D36D5">
      <w:pPr>
        <w:jc w:val="both"/>
        <w:rPr>
          <w:rFonts w:ascii="Arial" w:hAnsi="Arial" w:cs="Arial"/>
          <w:i/>
          <w:spacing w:val="1"/>
          <w:w w:val="90"/>
          <w:sz w:val="22"/>
          <w:szCs w:val="22"/>
        </w:rPr>
      </w:pPr>
    </w:p>
    <w:p w:rsidR="00514E90" w:rsidRDefault="00514E90" w:rsidP="007D36D5">
      <w:pPr>
        <w:jc w:val="both"/>
        <w:rPr>
          <w:rFonts w:ascii="Arial" w:hAnsi="Arial" w:cs="Arial"/>
          <w:spacing w:val="-9"/>
          <w:sz w:val="22"/>
          <w:szCs w:val="22"/>
          <w:vertAlign w:val="superscript"/>
        </w:rPr>
      </w:pPr>
    </w:p>
    <w:p w:rsidR="00514E90" w:rsidRDefault="00514E90" w:rsidP="007D36D5">
      <w:pPr>
        <w:jc w:val="both"/>
        <w:rPr>
          <w:rFonts w:ascii="Arial" w:hAnsi="Arial" w:cs="Arial"/>
          <w:spacing w:val="-9"/>
          <w:sz w:val="22"/>
          <w:szCs w:val="22"/>
          <w:vertAlign w:val="superscript"/>
        </w:rPr>
      </w:pPr>
    </w:p>
    <w:p w:rsidR="00514E90" w:rsidRPr="00E77F8A" w:rsidRDefault="00514E90" w:rsidP="007D36D5">
      <w:pPr>
        <w:jc w:val="both"/>
      </w:pPr>
      <w:r w:rsidRPr="00E77F8A">
        <w:rPr>
          <w:spacing w:val="-9"/>
        </w:rPr>
        <w:t>La moltiplicazione dei pani è un gesto pubblico di Gesù rac</w:t>
      </w:r>
      <w:r w:rsidRPr="00E77F8A">
        <w:rPr>
          <w:spacing w:val="-9"/>
        </w:rPr>
        <w:softHyphen/>
      </w:r>
      <w:r w:rsidRPr="00E77F8A">
        <w:t xml:space="preserve">contato ben sei volte nei quattro vangeli. Echi di questo gesto </w:t>
      </w:r>
      <w:r w:rsidRPr="00E77F8A">
        <w:rPr>
          <w:spacing w:val="-9"/>
        </w:rPr>
        <w:t xml:space="preserve">risuonano fin nell'ultima </w:t>
      </w:r>
      <w:proofErr w:type="spellStart"/>
      <w:r w:rsidRPr="00E77F8A">
        <w:rPr>
          <w:spacing w:val="-9"/>
        </w:rPr>
        <w:t>sura</w:t>
      </w:r>
      <w:proofErr w:type="spellEnd"/>
      <w:r w:rsidRPr="00E77F8A">
        <w:rPr>
          <w:spacing w:val="-9"/>
        </w:rPr>
        <w:t xml:space="preserve"> del Corano</w:t>
      </w:r>
      <w:r w:rsidRPr="00E77F8A">
        <w:rPr>
          <w:spacing w:val="-13"/>
        </w:rPr>
        <w:t xml:space="preserve">. Esso corrisponde molto bene all'importanza attribuita da </w:t>
      </w:r>
      <w:r w:rsidRPr="00E77F8A">
        <w:rPr>
          <w:spacing w:val="-8"/>
        </w:rPr>
        <w:t xml:space="preserve">Gesù ai pasti. Il pasto stabilisce più di qualsiasi altro gesto la </w:t>
      </w:r>
      <w:r w:rsidRPr="00E77F8A">
        <w:rPr>
          <w:spacing w:val="-7"/>
        </w:rPr>
        <w:t xml:space="preserve">comunione tra gli uomini. Ma a causa di molte prescrizioni, il </w:t>
      </w:r>
      <w:r w:rsidRPr="00E77F8A">
        <w:rPr>
          <w:spacing w:val="-15"/>
        </w:rPr>
        <w:t xml:space="preserve">pasto può finire per dividere le persone. È soprattutto il caso negli </w:t>
      </w:r>
      <w:r w:rsidRPr="00E77F8A">
        <w:rPr>
          <w:spacing w:val="-9"/>
        </w:rPr>
        <w:t xml:space="preserve">ambienti religiosi del tempo. Con una libertà di profeta, Gesù </w:t>
      </w:r>
      <w:r w:rsidRPr="00E77F8A">
        <w:rPr>
          <w:spacing w:val="-11"/>
        </w:rPr>
        <w:t>attraversa tutti gli ambienti, accoglie alla sua tavola giusti e pec</w:t>
      </w:r>
      <w:r w:rsidRPr="00E77F8A">
        <w:rPr>
          <w:spacing w:val="-14"/>
        </w:rPr>
        <w:t xml:space="preserve">catori e vediamo i farisei scandalizzarsi per la sua accoglienza dei </w:t>
      </w:r>
      <w:r w:rsidRPr="00E77F8A">
        <w:rPr>
          <w:spacing w:val="-9"/>
        </w:rPr>
        <w:t xml:space="preserve">pubblicani. Gesù invita tutti alla stessa tavola e indica con </w:t>
      </w:r>
      <w:r w:rsidRPr="00E77F8A">
        <w:rPr>
          <w:spacing w:val="-12"/>
        </w:rPr>
        <w:t xml:space="preserve">questo gesto di comunione la vicinanza del regno messianico. </w:t>
      </w:r>
      <w:r w:rsidRPr="00E77F8A">
        <w:rPr>
          <w:spacing w:val="-14"/>
        </w:rPr>
        <w:t xml:space="preserve">Nell'incontro delle culture e delle </w:t>
      </w:r>
      <w:r w:rsidRPr="00E77F8A">
        <w:rPr>
          <w:spacing w:val="-8"/>
        </w:rPr>
        <w:t xml:space="preserve">religioni, anche i cristiani dei nostri giorni possono ricordarsi di </w:t>
      </w:r>
      <w:r w:rsidRPr="00E77F8A">
        <w:rPr>
          <w:spacing w:val="-12"/>
        </w:rPr>
        <w:t xml:space="preserve">Gesù e della forza profetica contenuta in questo gesto del pasto </w:t>
      </w:r>
      <w:r w:rsidRPr="00E77F8A">
        <w:t xml:space="preserve">offerto a tutti. </w:t>
      </w:r>
    </w:p>
    <w:p w:rsidR="00514E90" w:rsidRPr="007D36D5" w:rsidRDefault="00514E90" w:rsidP="007D36D5">
      <w:pPr>
        <w:jc w:val="both"/>
      </w:pPr>
      <w:r w:rsidRPr="00E77F8A">
        <w:t xml:space="preserve">Storicamente, non riusciremo certamente mai a </w:t>
      </w:r>
      <w:r w:rsidRPr="00E77F8A">
        <w:rPr>
          <w:spacing w:val="-11"/>
        </w:rPr>
        <w:t xml:space="preserve">ricostruire ciò che è avvenuto esattamente sulle rive del lago di </w:t>
      </w:r>
      <w:r w:rsidRPr="00E77F8A">
        <w:t xml:space="preserve">Galilea. Resta comunque il fatto che la prima comunità di Gerusalemme aveva come principio la messa in comune di tutto, </w:t>
      </w:r>
      <w:r w:rsidRPr="00E77F8A">
        <w:rPr>
          <w:spacing w:val="-11"/>
        </w:rPr>
        <w:t xml:space="preserve">la </w:t>
      </w:r>
      <w:proofErr w:type="spellStart"/>
      <w:r w:rsidRPr="00E77F8A">
        <w:rPr>
          <w:spacing w:val="-11"/>
        </w:rPr>
        <w:t>koinonìa</w:t>
      </w:r>
      <w:proofErr w:type="spellEnd"/>
      <w:r w:rsidRPr="00E77F8A">
        <w:rPr>
          <w:spacing w:val="-11"/>
        </w:rPr>
        <w:t>, ricordata in At 2,42 («erano assidui alla dot</w:t>
      </w:r>
      <w:r w:rsidRPr="00E77F8A">
        <w:rPr>
          <w:spacing w:val="-11"/>
        </w:rPr>
        <w:softHyphen/>
        <w:t xml:space="preserve">trina degli apostoli, alla </w:t>
      </w:r>
      <w:proofErr w:type="spellStart"/>
      <w:r w:rsidRPr="00E77F8A">
        <w:rPr>
          <w:spacing w:val="-11"/>
        </w:rPr>
        <w:t>koinonìa</w:t>
      </w:r>
      <w:proofErr w:type="spellEnd"/>
      <w:r w:rsidRPr="00E77F8A">
        <w:rPr>
          <w:spacing w:val="-11"/>
        </w:rPr>
        <w:t xml:space="preserve"> o condivisione dei beni, alla fra</w:t>
      </w:r>
      <w:r w:rsidRPr="00E77F8A">
        <w:rPr>
          <w:spacing w:val="-11"/>
        </w:rPr>
        <w:softHyphen/>
      </w:r>
      <w:r w:rsidRPr="00E77F8A">
        <w:t xml:space="preserve">zione del pane e alla preghiera»). Ovunque lo si faccia il risultato </w:t>
      </w:r>
      <w:r w:rsidRPr="00E77F8A">
        <w:rPr>
          <w:spacing w:val="-13"/>
        </w:rPr>
        <w:t>ha del miracoloso. Si può considerare il gesto di Gesù anche un'a</w:t>
      </w:r>
      <w:r w:rsidRPr="00E77F8A">
        <w:rPr>
          <w:spacing w:val="-13"/>
        </w:rPr>
        <w:softHyphen/>
      </w:r>
      <w:r w:rsidRPr="00E77F8A">
        <w:rPr>
          <w:spacing w:val="-8"/>
        </w:rPr>
        <w:t xml:space="preserve">zione misteriosa, che affonda le radici nella forza divina con cui </w:t>
      </w:r>
      <w:r w:rsidRPr="00E77F8A">
        <w:rPr>
          <w:spacing w:val="-12"/>
        </w:rPr>
        <w:t xml:space="preserve">Dio creò il mondo. </w:t>
      </w:r>
      <w:r w:rsidRPr="00E77F8A">
        <w:rPr>
          <w:spacing w:val="-9"/>
          <w:vertAlign w:val="superscript"/>
        </w:rPr>
        <w:t>-</w:t>
      </w:r>
      <w:r w:rsidRPr="00E77F8A">
        <w:rPr>
          <w:spacing w:val="1"/>
          <w:w w:val="90"/>
        </w:rPr>
        <w:t xml:space="preserve"> </w:t>
      </w:r>
      <w:r w:rsidRPr="007D36D5">
        <w:t>Dio ci si rivela in Gesù nell’atto del mangiare; per questo motivo prendere il cibo insieme è atto religioso, sacro, perché mantiene in vita le persone. Non si tratta semplicemente di nutrirsi o di placare la propria fame, ma di mangiare insieme e di partecipare agli stessi doni, percepiti come provenienti dalla mano di un unico Dio, e di sta</w:t>
      </w:r>
      <w:r w:rsidRPr="007D36D5">
        <w:softHyphen/>
        <w:t xml:space="preserve">bilirci in un rapporto di fiducia reciproca, familiare: tutti figli e figlie, tutti fratelli e </w:t>
      </w:r>
      <w:proofErr w:type="spellStart"/>
      <w:r w:rsidRPr="007D36D5">
        <w:t>sorelle…</w:t>
      </w:r>
      <w:proofErr w:type="spellEnd"/>
      <w:r w:rsidRPr="007D36D5">
        <w:t xml:space="preserve"> Facendo ciò ci accostiamo al mistero del Dio vivente, al dono di Cristo e della sua vita offerta e data per ogni uomo.</w:t>
      </w:r>
    </w:p>
    <w:p w:rsidR="00514E90" w:rsidRPr="00E77F8A" w:rsidRDefault="00514E90" w:rsidP="007D36D5">
      <w:pPr>
        <w:jc w:val="both"/>
        <w:rPr>
          <w:spacing w:val="-8"/>
        </w:rPr>
      </w:pPr>
    </w:p>
    <w:p w:rsidR="00F61EE5" w:rsidRDefault="00F61EE5" w:rsidP="007D36D5">
      <w:pPr>
        <w:jc w:val="both"/>
        <w:rPr>
          <w:rFonts w:ascii="Book Antiqua" w:hAnsi="Book Antiqua"/>
          <w:i/>
        </w:rPr>
      </w:pPr>
    </w:p>
    <w:p w:rsidR="00514E90" w:rsidRPr="0035104A" w:rsidRDefault="00514E90" w:rsidP="007D36D5">
      <w:pPr>
        <w:jc w:val="both"/>
        <w:rPr>
          <w:rFonts w:ascii="Book Antiqua" w:hAnsi="Book Antiqua"/>
          <w:i/>
        </w:rPr>
      </w:pPr>
      <w:r w:rsidRPr="0035104A">
        <w:rPr>
          <w:rFonts w:ascii="Book Antiqua" w:hAnsi="Book Antiqua"/>
          <w:i/>
        </w:rPr>
        <w:t>Pausa di interiorizzazione della Parola</w:t>
      </w:r>
    </w:p>
    <w:p w:rsidR="00514E90" w:rsidRPr="0035104A" w:rsidRDefault="00514E90" w:rsidP="007D36D5">
      <w:pPr>
        <w:jc w:val="both"/>
        <w:rPr>
          <w:rFonts w:ascii="Book Antiqua" w:hAnsi="Book Antiqua"/>
          <w:i/>
        </w:rPr>
      </w:pPr>
    </w:p>
    <w:p w:rsidR="00D74479" w:rsidRDefault="00D74479" w:rsidP="007D36D5">
      <w:pPr>
        <w:jc w:val="both"/>
        <w:rPr>
          <w:rFonts w:ascii="Book Antiqua" w:hAnsi="Book Antiqua"/>
          <w:i/>
        </w:rPr>
      </w:pPr>
    </w:p>
    <w:p w:rsidR="00514E90" w:rsidRPr="0035104A" w:rsidRDefault="00514E90" w:rsidP="007D36D5">
      <w:pPr>
        <w:jc w:val="both"/>
        <w:rPr>
          <w:rFonts w:ascii="Book Antiqua" w:hAnsi="Book Antiqua" w:cs="Tahoma"/>
          <w:b/>
          <w:i/>
        </w:rPr>
      </w:pPr>
      <w:r w:rsidRPr="0035104A">
        <w:rPr>
          <w:rFonts w:ascii="Book Antiqua" w:hAnsi="Book Antiqua"/>
          <w:i/>
        </w:rPr>
        <w:t>Canto:</w:t>
      </w:r>
      <w:r w:rsidRPr="0035104A">
        <w:rPr>
          <w:rFonts w:ascii="Book Antiqua" w:hAnsi="Book Antiqua"/>
          <w:b/>
          <w:i/>
        </w:rPr>
        <w:t xml:space="preserve"> </w:t>
      </w:r>
      <w:r w:rsidR="00E41394">
        <w:rPr>
          <w:rFonts w:ascii="Book Antiqua" w:hAnsi="Book Antiqua"/>
          <w:b/>
          <w:i/>
        </w:rPr>
        <w:t>Pane del cielo (p. 42)</w:t>
      </w:r>
      <w:r w:rsidRPr="0035104A">
        <w:rPr>
          <w:rFonts w:ascii="Book Antiqua" w:hAnsi="Book Antiqua"/>
        </w:rPr>
        <w:t xml:space="preserve"> </w:t>
      </w:r>
      <w:r w:rsidRPr="0035104A">
        <w:rPr>
          <w:rFonts w:ascii="Book Antiqua" w:hAnsi="Book Antiqua" w:cs="Tahoma"/>
          <w:b/>
          <w:i/>
        </w:rPr>
        <w:t xml:space="preserve"> </w:t>
      </w:r>
    </w:p>
    <w:p w:rsidR="00514E90" w:rsidRDefault="00514E90" w:rsidP="007D36D5">
      <w:pPr>
        <w:jc w:val="both"/>
        <w:rPr>
          <w:rFonts w:ascii="Book Antiqua" w:hAnsi="Book Antiqua" w:cs="Tahoma"/>
          <w:sz w:val="22"/>
          <w:szCs w:val="22"/>
        </w:rPr>
      </w:pPr>
    </w:p>
    <w:p w:rsidR="00514E90" w:rsidRDefault="00514E90" w:rsidP="007D36D5">
      <w:pPr>
        <w:jc w:val="both"/>
        <w:rPr>
          <w:rFonts w:ascii="Book Antiqua" w:hAnsi="Book Antiqua"/>
          <w:i/>
          <w:sz w:val="22"/>
          <w:szCs w:val="22"/>
        </w:rPr>
      </w:pPr>
    </w:p>
    <w:p w:rsidR="00D74479" w:rsidRDefault="00D74479" w:rsidP="007D36D5">
      <w:pPr>
        <w:jc w:val="both"/>
        <w:rPr>
          <w:spacing w:val="-2"/>
        </w:rPr>
      </w:pPr>
    </w:p>
    <w:p w:rsidR="00D74479" w:rsidRDefault="00D74479" w:rsidP="007D36D5">
      <w:pPr>
        <w:jc w:val="both"/>
        <w:rPr>
          <w:spacing w:val="-2"/>
        </w:rPr>
      </w:pPr>
    </w:p>
    <w:p w:rsidR="008B15BA" w:rsidRDefault="008B15BA" w:rsidP="007D36D5">
      <w:pPr>
        <w:jc w:val="both"/>
        <w:rPr>
          <w:spacing w:val="-2"/>
        </w:rPr>
      </w:pPr>
    </w:p>
    <w:p w:rsidR="00514E90" w:rsidRPr="00E77F8A" w:rsidRDefault="00514E90" w:rsidP="001C7931">
      <w:pPr>
        <w:jc w:val="right"/>
        <w:rPr>
          <w:spacing w:val="-2"/>
        </w:rPr>
      </w:pPr>
      <w:r w:rsidRPr="00E77F8A">
        <w:rPr>
          <w:spacing w:val="-2"/>
        </w:rPr>
        <w:t>Mt 25,34.36</w:t>
      </w:r>
    </w:p>
    <w:p w:rsidR="00514E90" w:rsidRPr="00E77F8A" w:rsidRDefault="00514E90" w:rsidP="007D36D5">
      <w:pPr>
        <w:jc w:val="both"/>
        <w:rPr>
          <w:spacing w:val="-2"/>
        </w:rPr>
      </w:pPr>
    </w:p>
    <w:p w:rsidR="00514E90" w:rsidRPr="00E77F8A" w:rsidRDefault="00514E90" w:rsidP="007D36D5">
      <w:pPr>
        <w:jc w:val="both"/>
        <w:rPr>
          <w:i/>
          <w:spacing w:val="-2"/>
        </w:rPr>
      </w:pPr>
      <w:r w:rsidRPr="00E77F8A">
        <w:rPr>
          <w:i/>
          <w:spacing w:val="-2"/>
        </w:rPr>
        <w:t xml:space="preserve">Allora il re dirà a quelli che saranno alla sua destra: «Venite, benedetti del Padre mio, ricevete in eredità il regno preparato per voi fin dalla creazione del mondo, </w:t>
      </w:r>
      <w:r w:rsidRPr="00E77F8A">
        <w:rPr>
          <w:i/>
          <w:spacing w:val="-2"/>
          <w:vertAlign w:val="superscript"/>
        </w:rPr>
        <w:t>35</w:t>
      </w:r>
      <w:r w:rsidRPr="00E77F8A">
        <w:rPr>
          <w:i/>
          <w:spacing w:val="-2"/>
        </w:rPr>
        <w:t>perché ho avuto fame e mi avete dato da mangiare, ho avuto sete e mi avete dato da bere,</w:t>
      </w:r>
    </w:p>
    <w:p w:rsidR="00514E90" w:rsidRDefault="00514E90" w:rsidP="007D36D5">
      <w:pPr>
        <w:jc w:val="both"/>
        <w:rPr>
          <w:rFonts w:ascii="Arial" w:hAnsi="Arial" w:cs="Arial"/>
          <w:i/>
          <w:spacing w:val="-2"/>
          <w:sz w:val="22"/>
          <w:szCs w:val="22"/>
        </w:rPr>
      </w:pPr>
    </w:p>
    <w:p w:rsidR="008B15BA" w:rsidRDefault="008B15BA" w:rsidP="007D36D5">
      <w:pPr>
        <w:jc w:val="both"/>
        <w:rPr>
          <w:rFonts w:ascii="Arial" w:hAnsi="Arial" w:cs="Arial"/>
          <w:i/>
          <w:spacing w:val="-2"/>
          <w:sz w:val="22"/>
          <w:szCs w:val="22"/>
        </w:rPr>
      </w:pPr>
    </w:p>
    <w:p w:rsidR="00514E90" w:rsidRDefault="00514E90" w:rsidP="007D36D5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514E90" w:rsidRPr="00E77F8A" w:rsidRDefault="00514E90" w:rsidP="007D36D5">
      <w:pPr>
        <w:jc w:val="both"/>
        <w:rPr>
          <w:spacing w:val="-1"/>
        </w:rPr>
      </w:pPr>
      <w:r w:rsidRPr="00E77F8A">
        <w:rPr>
          <w:spacing w:val="-2"/>
        </w:rPr>
        <w:t>"Date loro voi stessi da mangiare" (Mc 6,31-44) dice Gesù ai disce</w:t>
      </w:r>
      <w:r w:rsidRPr="00E77F8A">
        <w:rPr>
          <w:spacing w:val="-2"/>
        </w:rPr>
        <w:softHyphen/>
      </w:r>
      <w:r w:rsidRPr="00E77F8A">
        <w:rPr>
          <w:spacing w:val="-3"/>
        </w:rPr>
        <w:t>poli che, di fronte alle folle affamate, consigliavano che se ne andasse</w:t>
      </w:r>
      <w:r w:rsidRPr="00E77F8A">
        <w:rPr>
          <w:spacing w:val="-3"/>
        </w:rPr>
        <w:softHyphen/>
      </w:r>
      <w:r w:rsidRPr="00E77F8A">
        <w:rPr>
          <w:spacing w:val="-4"/>
        </w:rPr>
        <w:t>ro per potersi comprare il cibo. Anche i discepoli erano abitati dalla logi</w:t>
      </w:r>
      <w:r w:rsidRPr="00E77F8A">
        <w:rPr>
          <w:spacing w:val="-4"/>
        </w:rPr>
        <w:softHyphen/>
      </w:r>
      <w:r w:rsidRPr="00E77F8A">
        <w:rPr>
          <w:spacing w:val="-3"/>
        </w:rPr>
        <w:t xml:space="preserve">ca economica, non da quella del dono e della condivisione. Il regno di </w:t>
      </w:r>
      <w:r w:rsidRPr="00E77F8A">
        <w:rPr>
          <w:spacing w:val="-2"/>
        </w:rPr>
        <w:t>Dio non è solo sconfitta della fame, ma anche superamento della logi</w:t>
      </w:r>
      <w:r w:rsidRPr="00E77F8A">
        <w:rPr>
          <w:spacing w:val="-2"/>
        </w:rPr>
        <w:softHyphen/>
      </w:r>
      <w:r w:rsidRPr="00E77F8A">
        <w:rPr>
          <w:spacing w:val="-5"/>
        </w:rPr>
        <w:t>ca del "mercato". Dall'eucaristia dunque, dobbiamo passare al ringra</w:t>
      </w:r>
      <w:r w:rsidRPr="00E77F8A">
        <w:rPr>
          <w:spacing w:val="-5"/>
        </w:rPr>
        <w:softHyphen/>
        <w:t xml:space="preserve">ziamento e alla condivisione nel quotidiano. RINGRAZIARE: ogni sistema </w:t>
      </w:r>
      <w:r w:rsidRPr="00E77F8A">
        <w:rPr>
          <w:spacing w:val="-8"/>
        </w:rPr>
        <w:t xml:space="preserve">religioso prevede la preghiera prima dei pasti. Si ringrazia per uscire dal </w:t>
      </w:r>
      <w:r w:rsidRPr="00E77F8A">
        <w:rPr>
          <w:spacing w:val="-3"/>
        </w:rPr>
        <w:t>rapporto di possesso e di dominio che è la nostra tentazione e ricorda</w:t>
      </w:r>
      <w:r w:rsidRPr="00E77F8A">
        <w:rPr>
          <w:spacing w:val="-3"/>
        </w:rPr>
        <w:softHyphen/>
      </w:r>
      <w:r w:rsidRPr="00E77F8A">
        <w:rPr>
          <w:spacing w:val="-4"/>
        </w:rPr>
        <w:t xml:space="preserve">re che la vita viene da Dio. CONDIVIDERE: all'affamato appartiene il pane che tu conservi (Basilio di Cesarea). La società oggi presenta sul piano </w:t>
      </w:r>
      <w:r w:rsidRPr="00E77F8A">
        <w:rPr>
          <w:spacing w:val="-1"/>
        </w:rPr>
        <w:t xml:space="preserve">della macrostoria e della macroeconomia ciò che la parabola del ricco e del povero Lazzaro raffigura con valenza simbolica. </w:t>
      </w:r>
    </w:p>
    <w:p w:rsidR="00514E90" w:rsidRPr="00E77F8A" w:rsidRDefault="00514E90" w:rsidP="007D36D5">
      <w:pPr>
        <w:jc w:val="both"/>
      </w:pPr>
      <w:r w:rsidRPr="00E77F8A">
        <w:rPr>
          <w:spacing w:val="-6"/>
        </w:rPr>
        <w:t xml:space="preserve">Di una salvezza che si nutre di convivialità molto concreta attorno a una tavola, ha dato segno </w:t>
      </w:r>
      <w:r w:rsidRPr="00E77F8A">
        <w:rPr>
          <w:spacing w:val="-7"/>
        </w:rPr>
        <w:t xml:space="preserve">Gesù stesso con la sua pratica di condivisione della tavola con poveri e peccatori. Ma questa è anche la pratica che le chiese sono chiamate ad </w:t>
      </w:r>
      <w:r w:rsidRPr="00E77F8A">
        <w:rPr>
          <w:spacing w:val="-5"/>
        </w:rPr>
        <w:t xml:space="preserve">assumere per dare speranza agli uomini. Il piccolo che nella storia non </w:t>
      </w:r>
      <w:r w:rsidRPr="00E77F8A">
        <w:rPr>
          <w:spacing w:val="-3"/>
        </w:rPr>
        <w:t xml:space="preserve">aveva voce davanti all'Altissimo dirà: Ero affamato e non mi avete dato </w:t>
      </w:r>
      <w:r w:rsidR="003C592E" w:rsidRPr="00E77F8A">
        <w:t>da mangiare</w:t>
      </w:r>
      <w:r w:rsidRPr="00E77F8A">
        <w:t>.</w:t>
      </w:r>
    </w:p>
    <w:p w:rsidR="00514E90" w:rsidRDefault="00514E90" w:rsidP="007D36D5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986271" w:rsidRDefault="00986271" w:rsidP="007D36D5">
      <w:pPr>
        <w:jc w:val="both"/>
        <w:rPr>
          <w:rFonts w:ascii="Book Antiqua" w:hAnsi="Book Antiqua"/>
          <w:i/>
        </w:rPr>
      </w:pPr>
    </w:p>
    <w:p w:rsidR="00514E90" w:rsidRPr="0035104A" w:rsidRDefault="00514E90" w:rsidP="007D36D5">
      <w:pPr>
        <w:jc w:val="both"/>
        <w:rPr>
          <w:rFonts w:ascii="Book Antiqua" w:hAnsi="Book Antiqua"/>
          <w:i/>
        </w:rPr>
      </w:pPr>
      <w:r w:rsidRPr="0035104A">
        <w:rPr>
          <w:rFonts w:ascii="Book Antiqua" w:hAnsi="Book Antiqua"/>
          <w:i/>
        </w:rPr>
        <w:t>Pausa di interiorizzazione della Parola</w:t>
      </w:r>
    </w:p>
    <w:p w:rsidR="00514E90" w:rsidRPr="0035104A" w:rsidRDefault="00514E90" w:rsidP="007D36D5">
      <w:pPr>
        <w:jc w:val="both"/>
        <w:rPr>
          <w:rFonts w:ascii="Book Antiqua" w:hAnsi="Book Antiqua"/>
          <w:i/>
        </w:rPr>
      </w:pPr>
    </w:p>
    <w:p w:rsidR="00986271" w:rsidRDefault="00986271" w:rsidP="007D36D5">
      <w:pPr>
        <w:jc w:val="both"/>
        <w:rPr>
          <w:rFonts w:ascii="Book Antiqua" w:hAnsi="Book Antiqua"/>
          <w:i/>
        </w:rPr>
      </w:pPr>
    </w:p>
    <w:p w:rsidR="00514E90" w:rsidRPr="0035104A" w:rsidRDefault="00514E90" w:rsidP="007D36D5">
      <w:pPr>
        <w:jc w:val="both"/>
        <w:rPr>
          <w:rFonts w:ascii="Book Antiqua" w:hAnsi="Book Antiqua"/>
          <w:i/>
        </w:rPr>
      </w:pPr>
      <w:r w:rsidRPr="0035104A">
        <w:rPr>
          <w:rFonts w:ascii="Book Antiqua" w:hAnsi="Book Antiqua"/>
          <w:i/>
        </w:rPr>
        <w:t xml:space="preserve">Canto: </w:t>
      </w:r>
      <w:r w:rsidR="00986271">
        <w:rPr>
          <w:rFonts w:ascii="Book Antiqua" w:hAnsi="Book Antiqua"/>
          <w:b/>
          <w:i/>
        </w:rPr>
        <w:t>Se qualcuno ha dei beni (p. 50)</w:t>
      </w:r>
      <w:r w:rsidRPr="0035104A">
        <w:rPr>
          <w:rFonts w:ascii="Book Antiqua" w:hAnsi="Book Antiqua"/>
          <w:i/>
        </w:rPr>
        <w:t xml:space="preserve"> </w:t>
      </w:r>
    </w:p>
    <w:p w:rsidR="00514E90" w:rsidRDefault="00514E90" w:rsidP="007D36D5">
      <w:pPr>
        <w:jc w:val="both"/>
        <w:rPr>
          <w:rFonts w:ascii="Arial" w:hAnsi="Arial" w:cs="Arial"/>
          <w:i/>
          <w:sz w:val="22"/>
          <w:szCs w:val="22"/>
        </w:rPr>
      </w:pPr>
    </w:p>
    <w:p w:rsidR="0032399B" w:rsidRDefault="0032399B" w:rsidP="007D36D5">
      <w:pPr>
        <w:jc w:val="both"/>
        <w:rPr>
          <w:rFonts w:ascii="Arial" w:hAnsi="Arial" w:cs="Arial"/>
          <w:i/>
          <w:sz w:val="22"/>
          <w:szCs w:val="22"/>
        </w:rPr>
      </w:pPr>
    </w:p>
    <w:p w:rsidR="00C75186" w:rsidRDefault="00C75186" w:rsidP="007D36D5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C75186" w:rsidRDefault="00C75186" w:rsidP="007D36D5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32399B" w:rsidRPr="00E77F8A" w:rsidRDefault="00E77F8A" w:rsidP="001C7931">
      <w:pPr>
        <w:jc w:val="right"/>
      </w:pPr>
      <w:r>
        <w:t>B</w:t>
      </w:r>
      <w:r w:rsidR="0032399B" w:rsidRPr="00E77F8A">
        <w:t xml:space="preserve">rano tratto da </w:t>
      </w:r>
      <w:r w:rsidR="0032399B" w:rsidRPr="00E77F8A">
        <w:rPr>
          <w:i/>
        </w:rPr>
        <w:t>Povera gente</w:t>
      </w:r>
      <w:r w:rsidR="0032399B" w:rsidRPr="00E77F8A">
        <w:t xml:space="preserve"> di </w:t>
      </w:r>
      <w:r w:rsidR="00FD09BC" w:rsidRPr="00FD09BC">
        <w:rPr>
          <w:bCs/>
        </w:rPr>
        <w:t>Fëdor</w:t>
      </w:r>
      <w:r w:rsidR="0032399B" w:rsidRPr="00E77F8A">
        <w:t xml:space="preserve"> Dostoevskij</w:t>
      </w:r>
    </w:p>
    <w:p w:rsidR="00C75186" w:rsidRPr="0032399B" w:rsidRDefault="00C75186" w:rsidP="007D36D5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514E90" w:rsidRPr="00E77F8A" w:rsidRDefault="00514E90" w:rsidP="008B15BA">
      <w:pPr>
        <w:spacing w:line="360" w:lineRule="auto"/>
        <w:jc w:val="both"/>
      </w:pPr>
      <w:r>
        <w:rPr>
          <w:rFonts w:ascii="Arial" w:hAnsi="Arial" w:cs="Arial"/>
          <w:i/>
          <w:sz w:val="22"/>
          <w:szCs w:val="22"/>
        </w:rPr>
        <w:t xml:space="preserve"> </w:t>
      </w:r>
      <w:r w:rsidRPr="00E77F8A">
        <w:t xml:space="preserve">“Ricordo gli anni della mia gioventù: qualche volta mi trovavo senza nemmeno una </w:t>
      </w:r>
      <w:proofErr w:type="spellStart"/>
      <w:r w:rsidRPr="00E77F8A">
        <w:t>kopeka</w:t>
      </w:r>
      <w:proofErr w:type="spellEnd"/>
      <w:r w:rsidRPr="00E77F8A">
        <w:t xml:space="preserve">; avevo freddo, avevo fame, ma ero sempre allegro. La mattina passavo per la </w:t>
      </w:r>
      <w:proofErr w:type="spellStart"/>
      <w:r w:rsidRPr="00E77F8A">
        <w:t>Njevskaja</w:t>
      </w:r>
      <w:proofErr w:type="spellEnd"/>
      <w:r w:rsidRPr="00E77F8A">
        <w:t xml:space="preserve">, e se incontravo un visetto grazioso, ero lieto per tutto il giorno: erano bei tempi, bei tempi, diletta. Si stava bene al mondo, [cara] </w:t>
      </w:r>
      <w:proofErr w:type="spellStart"/>
      <w:r w:rsidRPr="00E77F8A">
        <w:t>Varinka</w:t>
      </w:r>
      <w:proofErr w:type="spellEnd"/>
      <w:r w:rsidRPr="00E77F8A">
        <w:t>, specie a Pietroburgo. Ieri mi sono confessato al Signore con le lacrime agli occhi, sì che il signore mi perdoni tutti i peccati di quel triste momento: le lamentele, le idee ribelli, la gozzoviglia, la collera; e nella preghiera mi sono ricordato di voi con tenerezza.”</w:t>
      </w:r>
    </w:p>
    <w:p w:rsidR="00514E90" w:rsidRDefault="00514E90" w:rsidP="007D36D5">
      <w:pPr>
        <w:jc w:val="both"/>
        <w:rPr>
          <w:rFonts w:ascii="Arial" w:hAnsi="Arial" w:cs="Arial"/>
          <w:sz w:val="22"/>
          <w:szCs w:val="22"/>
        </w:rPr>
      </w:pPr>
    </w:p>
    <w:p w:rsidR="0032399B" w:rsidRDefault="0032399B" w:rsidP="007D36D5">
      <w:pPr>
        <w:jc w:val="both"/>
        <w:rPr>
          <w:rFonts w:ascii="Arial" w:hAnsi="Arial" w:cs="Arial"/>
          <w:sz w:val="22"/>
          <w:szCs w:val="22"/>
        </w:rPr>
      </w:pPr>
    </w:p>
    <w:p w:rsidR="0032399B" w:rsidRDefault="0032399B" w:rsidP="007D36D5">
      <w:pPr>
        <w:jc w:val="both"/>
        <w:rPr>
          <w:rFonts w:ascii="Arial" w:hAnsi="Arial" w:cs="Arial"/>
          <w:sz w:val="22"/>
          <w:szCs w:val="22"/>
        </w:rPr>
      </w:pPr>
    </w:p>
    <w:p w:rsidR="008B15BA" w:rsidRDefault="008B15BA" w:rsidP="007D36D5">
      <w:pPr>
        <w:jc w:val="both"/>
        <w:rPr>
          <w:rFonts w:ascii="Arial" w:hAnsi="Arial" w:cs="Arial"/>
          <w:sz w:val="22"/>
          <w:szCs w:val="22"/>
        </w:rPr>
      </w:pPr>
    </w:p>
    <w:p w:rsidR="008B15BA" w:rsidRDefault="008B15BA" w:rsidP="007D36D5">
      <w:pPr>
        <w:jc w:val="both"/>
        <w:rPr>
          <w:rFonts w:ascii="Arial" w:hAnsi="Arial" w:cs="Arial"/>
          <w:sz w:val="22"/>
          <w:szCs w:val="22"/>
        </w:rPr>
      </w:pPr>
    </w:p>
    <w:p w:rsidR="008B15BA" w:rsidRDefault="008B15BA" w:rsidP="007D36D5">
      <w:pPr>
        <w:jc w:val="both"/>
        <w:rPr>
          <w:rFonts w:ascii="Arial" w:hAnsi="Arial" w:cs="Arial"/>
          <w:sz w:val="22"/>
          <w:szCs w:val="22"/>
        </w:rPr>
      </w:pPr>
    </w:p>
    <w:p w:rsidR="008B15BA" w:rsidRDefault="008B15BA" w:rsidP="007D36D5">
      <w:pPr>
        <w:jc w:val="both"/>
        <w:rPr>
          <w:rFonts w:ascii="Arial" w:hAnsi="Arial" w:cs="Arial"/>
          <w:sz w:val="22"/>
          <w:szCs w:val="22"/>
        </w:rPr>
      </w:pPr>
    </w:p>
    <w:p w:rsidR="008B15BA" w:rsidRDefault="008B15BA" w:rsidP="007D36D5">
      <w:pPr>
        <w:jc w:val="both"/>
        <w:rPr>
          <w:rFonts w:ascii="Arial" w:hAnsi="Arial" w:cs="Arial"/>
          <w:sz w:val="22"/>
          <w:szCs w:val="22"/>
        </w:rPr>
      </w:pPr>
    </w:p>
    <w:p w:rsidR="008B15BA" w:rsidRDefault="008B15BA" w:rsidP="007D36D5">
      <w:pPr>
        <w:jc w:val="both"/>
        <w:rPr>
          <w:rFonts w:ascii="Arial" w:hAnsi="Arial" w:cs="Arial"/>
          <w:sz w:val="22"/>
          <w:szCs w:val="22"/>
        </w:rPr>
      </w:pPr>
    </w:p>
    <w:p w:rsidR="008B15BA" w:rsidRDefault="008B15BA" w:rsidP="007D36D5">
      <w:pPr>
        <w:jc w:val="both"/>
        <w:rPr>
          <w:rFonts w:ascii="Arial" w:hAnsi="Arial" w:cs="Arial"/>
          <w:sz w:val="22"/>
          <w:szCs w:val="22"/>
        </w:rPr>
      </w:pPr>
    </w:p>
    <w:p w:rsidR="008B15BA" w:rsidRDefault="008B15BA" w:rsidP="007D36D5">
      <w:pPr>
        <w:jc w:val="both"/>
        <w:rPr>
          <w:rFonts w:ascii="Arial" w:hAnsi="Arial" w:cs="Arial"/>
          <w:sz w:val="22"/>
          <w:szCs w:val="22"/>
        </w:rPr>
      </w:pPr>
    </w:p>
    <w:p w:rsidR="00514E90" w:rsidRPr="00E77F8A" w:rsidRDefault="00514E90" w:rsidP="001C7931">
      <w:pPr>
        <w:jc w:val="right"/>
      </w:pPr>
      <w:r w:rsidRPr="00E77F8A">
        <w:t>Luca 16,19-31</w:t>
      </w:r>
    </w:p>
    <w:p w:rsidR="00514E90" w:rsidRPr="00E77F8A" w:rsidRDefault="00514E90" w:rsidP="007D36D5">
      <w:pPr>
        <w:jc w:val="both"/>
        <w:rPr>
          <w:b/>
        </w:rPr>
      </w:pPr>
    </w:p>
    <w:p w:rsidR="00514E90" w:rsidRPr="00E77F8A" w:rsidRDefault="00514E90" w:rsidP="007D36D5">
      <w:pPr>
        <w:jc w:val="both"/>
        <w:rPr>
          <w:i/>
        </w:rPr>
      </w:pPr>
      <w:r w:rsidRPr="00E77F8A">
        <w:rPr>
          <w:i/>
        </w:rPr>
        <w:t xml:space="preserve">«C'era un uomo ricco, che si vestiva di porpora e di bisso, e ogni giorno si divertiva splendidamente; e c'era un mendicante, chiamato Lazzaro, che stava alla porta di lui, pieno di ulceri,  e bramoso di sfamarsi con quello che cadeva dalla tavola del ricco; e perfino i cani venivano a leccargli le ulceri. Avvenne che il povero morì e fu portato dagli angeli nel seno di </w:t>
      </w:r>
      <w:proofErr w:type="spellStart"/>
      <w:r w:rsidRPr="00E77F8A">
        <w:rPr>
          <w:i/>
        </w:rPr>
        <w:t>Abraamo</w:t>
      </w:r>
      <w:proofErr w:type="spellEnd"/>
      <w:r w:rsidRPr="00E77F8A">
        <w:rPr>
          <w:i/>
        </w:rPr>
        <w:t>; morì anche il ricco, e fu sepolto.  E nell'</w:t>
      </w:r>
      <w:proofErr w:type="spellStart"/>
      <w:r w:rsidRPr="00E77F8A">
        <w:rPr>
          <w:i/>
        </w:rPr>
        <w:t>Ades</w:t>
      </w:r>
      <w:proofErr w:type="spellEnd"/>
      <w:r w:rsidRPr="00E77F8A">
        <w:rPr>
          <w:i/>
        </w:rPr>
        <w:t xml:space="preserve">, essendo nei tormenti, alzò gli occhi e vide da lontano </w:t>
      </w:r>
      <w:proofErr w:type="spellStart"/>
      <w:r w:rsidRPr="00E77F8A">
        <w:rPr>
          <w:i/>
        </w:rPr>
        <w:t>Abraamo</w:t>
      </w:r>
      <w:proofErr w:type="spellEnd"/>
      <w:r w:rsidRPr="00E77F8A">
        <w:rPr>
          <w:i/>
        </w:rPr>
        <w:t xml:space="preserve">, e Lazzaro nel suo seno; ed esclamò: "Padre </w:t>
      </w:r>
      <w:proofErr w:type="spellStart"/>
      <w:r w:rsidRPr="00E77F8A">
        <w:rPr>
          <w:i/>
        </w:rPr>
        <w:t>Abraamo</w:t>
      </w:r>
      <w:proofErr w:type="spellEnd"/>
      <w:r w:rsidRPr="00E77F8A">
        <w:rPr>
          <w:i/>
        </w:rPr>
        <w:t xml:space="preserve">, abbi pietà di me, e manda Lazzaro a intingere la punta del dito nell'acqua per rinfrescarmi la lingua, perché sono tormentato in questa fiamma". Ma </w:t>
      </w:r>
      <w:proofErr w:type="spellStart"/>
      <w:r w:rsidRPr="00E77F8A">
        <w:rPr>
          <w:i/>
        </w:rPr>
        <w:t>Abraamo</w:t>
      </w:r>
      <w:proofErr w:type="spellEnd"/>
      <w:r w:rsidRPr="00E77F8A">
        <w:rPr>
          <w:i/>
        </w:rPr>
        <w:t xml:space="preserve"> disse: "Figlio, </w:t>
      </w:r>
      <w:proofErr w:type="spellStart"/>
      <w:r w:rsidRPr="00E77F8A">
        <w:rPr>
          <w:i/>
        </w:rPr>
        <w:t>ricòrdati</w:t>
      </w:r>
      <w:proofErr w:type="spellEnd"/>
      <w:r w:rsidRPr="00E77F8A">
        <w:rPr>
          <w:i/>
        </w:rPr>
        <w:t xml:space="preserve"> che tu nella tua vita hai ricevuto i tuoi beni e che Lazzaro similmente ricevette i mali; ma ora qui egli è consolato, e tu sei tormentato.  Oltre a tutto questo, fra noi e voi è posta una grande voragine, perché quelli che vorrebbero passare di qui a voi non possano, né di là si passi da noi". </w:t>
      </w:r>
    </w:p>
    <w:p w:rsidR="00514E90" w:rsidRDefault="00514E90" w:rsidP="007D36D5">
      <w:pPr>
        <w:jc w:val="both"/>
        <w:rPr>
          <w:rFonts w:ascii="Arial" w:hAnsi="Arial" w:cs="Arial"/>
          <w:b/>
          <w:sz w:val="22"/>
          <w:szCs w:val="22"/>
        </w:rPr>
      </w:pPr>
    </w:p>
    <w:p w:rsidR="00514E90" w:rsidRDefault="00514E90" w:rsidP="007D36D5">
      <w:pPr>
        <w:jc w:val="both"/>
        <w:rPr>
          <w:b/>
        </w:rPr>
      </w:pPr>
    </w:p>
    <w:p w:rsidR="00514E90" w:rsidRDefault="00514E90" w:rsidP="007D36D5">
      <w:pPr>
        <w:jc w:val="both"/>
      </w:pPr>
      <w:r>
        <w:rPr>
          <w:b/>
        </w:rPr>
        <w:t>Dar da mangiare agli affamati</w:t>
      </w:r>
      <w:r>
        <w:t xml:space="preserve"> è compito di ogni essere umano. Facendo ciò ci accostiamo al mistero del Dio vivente, al dono di Cristo e della sua vita offerta e data per ogni uomo.</w:t>
      </w:r>
    </w:p>
    <w:p w:rsidR="00514E90" w:rsidRDefault="00514E90" w:rsidP="007D36D5">
      <w:pPr>
        <w:jc w:val="both"/>
        <w:rPr>
          <w:rFonts w:ascii="Arial" w:hAnsi="Arial" w:cs="Arial"/>
          <w:b/>
          <w:sz w:val="22"/>
          <w:szCs w:val="22"/>
        </w:rPr>
      </w:pPr>
    </w:p>
    <w:p w:rsidR="000A6CDD" w:rsidRDefault="000A6CDD" w:rsidP="007D36D5">
      <w:pPr>
        <w:jc w:val="both"/>
        <w:rPr>
          <w:b/>
        </w:rPr>
      </w:pPr>
    </w:p>
    <w:p w:rsidR="000A6CDD" w:rsidRPr="000A6CDD" w:rsidRDefault="0035104A" w:rsidP="007D36D5">
      <w:pPr>
        <w:jc w:val="both"/>
      </w:pPr>
      <w:r>
        <w:t xml:space="preserve">Dice Papa Francesco: </w:t>
      </w:r>
      <w:r w:rsidR="000A6CDD" w:rsidRPr="000A6CDD">
        <w:t xml:space="preserve">“Alcuni si nutrono con il denaro, altri con il successo e la vanità, altri con il potere e l’orgoglio. Ma il cibo che ci nutre veramente e che ci sazia è soltanto quello che ci </w:t>
      </w:r>
      <w:r>
        <w:t>dà il Signore!”.</w:t>
      </w:r>
    </w:p>
    <w:p w:rsidR="000A6CDD" w:rsidRDefault="000A6CDD" w:rsidP="007D36D5">
      <w:pPr>
        <w:jc w:val="both"/>
      </w:pPr>
    </w:p>
    <w:p w:rsidR="00514E90" w:rsidRDefault="00514E90" w:rsidP="007D36D5">
      <w:pPr>
        <w:jc w:val="both"/>
        <w:rPr>
          <w:rFonts w:ascii="Arial" w:hAnsi="Arial" w:cs="Arial"/>
          <w:i/>
          <w:sz w:val="22"/>
          <w:szCs w:val="22"/>
        </w:rPr>
      </w:pPr>
    </w:p>
    <w:p w:rsidR="00514E90" w:rsidRPr="0035104A" w:rsidRDefault="00514E90" w:rsidP="007D36D5">
      <w:pPr>
        <w:jc w:val="both"/>
        <w:rPr>
          <w:rFonts w:ascii="Book Antiqua" w:hAnsi="Book Antiqua"/>
          <w:i/>
        </w:rPr>
      </w:pPr>
      <w:r w:rsidRPr="0035104A">
        <w:rPr>
          <w:rFonts w:ascii="Book Antiqua" w:hAnsi="Book Antiqua"/>
          <w:i/>
        </w:rPr>
        <w:t>Pausa di interiorizzazione della Parola</w:t>
      </w:r>
    </w:p>
    <w:p w:rsidR="00514E90" w:rsidRPr="0035104A" w:rsidRDefault="00514E90" w:rsidP="007D36D5">
      <w:pPr>
        <w:jc w:val="both"/>
        <w:rPr>
          <w:rFonts w:ascii="Book Antiqua" w:hAnsi="Book Antiqua"/>
          <w:b/>
        </w:rPr>
      </w:pPr>
    </w:p>
    <w:p w:rsidR="00514E90" w:rsidRPr="0035104A" w:rsidRDefault="00514E90" w:rsidP="007D36D5">
      <w:pPr>
        <w:jc w:val="both"/>
        <w:rPr>
          <w:rFonts w:ascii="Book Antiqua" w:hAnsi="Book Antiqua"/>
          <w:i/>
        </w:rPr>
      </w:pPr>
    </w:p>
    <w:p w:rsidR="00514E90" w:rsidRPr="0035104A" w:rsidRDefault="00514E90" w:rsidP="007D36D5">
      <w:pPr>
        <w:jc w:val="both"/>
        <w:rPr>
          <w:rFonts w:ascii="Book Antiqua" w:hAnsi="Book Antiqua"/>
          <w:i/>
        </w:rPr>
      </w:pPr>
      <w:r w:rsidRPr="0035104A">
        <w:rPr>
          <w:rFonts w:ascii="Book Antiqua" w:hAnsi="Book Antiqua"/>
          <w:i/>
        </w:rPr>
        <w:t>Padre Nostro</w:t>
      </w:r>
    </w:p>
    <w:p w:rsidR="00514E90" w:rsidRDefault="00514E90" w:rsidP="007D36D5">
      <w:pPr>
        <w:jc w:val="both"/>
        <w:rPr>
          <w:rFonts w:ascii="Book Antiqua" w:hAnsi="Book Antiqua"/>
          <w:i/>
          <w:sz w:val="22"/>
          <w:szCs w:val="22"/>
        </w:rPr>
      </w:pPr>
    </w:p>
    <w:p w:rsidR="00514E90" w:rsidRDefault="00514E90" w:rsidP="007D36D5">
      <w:pPr>
        <w:jc w:val="both"/>
        <w:rPr>
          <w:rFonts w:ascii="Book Antiqua" w:hAnsi="Book Antiqua"/>
          <w:b/>
          <w:sz w:val="22"/>
          <w:szCs w:val="22"/>
        </w:rPr>
      </w:pPr>
    </w:p>
    <w:p w:rsidR="00514E90" w:rsidRPr="0035104A" w:rsidRDefault="00514E90" w:rsidP="007D36D5">
      <w:pPr>
        <w:jc w:val="both"/>
        <w:rPr>
          <w:rFonts w:ascii="Book Antiqua" w:hAnsi="Book Antiqua"/>
        </w:rPr>
      </w:pPr>
      <w:r w:rsidRPr="0035104A">
        <w:rPr>
          <w:rFonts w:ascii="Book Antiqua" w:hAnsi="Book Antiqua"/>
          <w:i/>
        </w:rPr>
        <w:t>Canto finale</w:t>
      </w:r>
      <w:r w:rsidRPr="0035104A">
        <w:rPr>
          <w:rFonts w:ascii="Book Antiqua" w:hAnsi="Book Antiqua"/>
        </w:rPr>
        <w:t xml:space="preserve">: </w:t>
      </w:r>
      <w:r w:rsidR="005A35C5">
        <w:rPr>
          <w:rFonts w:ascii="Book Antiqua" w:hAnsi="Book Antiqua"/>
          <w:b/>
          <w:i/>
        </w:rPr>
        <w:t>Come Maria (p. 12)</w:t>
      </w:r>
    </w:p>
    <w:p w:rsidR="00514E90" w:rsidRDefault="00514E90" w:rsidP="007D36D5">
      <w:pPr>
        <w:jc w:val="both"/>
        <w:rPr>
          <w:rFonts w:ascii="Book Antiqua" w:hAnsi="Book Antiqua"/>
          <w:sz w:val="22"/>
          <w:szCs w:val="22"/>
        </w:rPr>
      </w:pPr>
    </w:p>
    <w:p w:rsidR="00514E90" w:rsidRDefault="00514E90" w:rsidP="007D36D5">
      <w:pPr>
        <w:jc w:val="both"/>
        <w:rPr>
          <w:rFonts w:ascii="Book Antiqua" w:hAnsi="Book Antiqua" w:cs="Tahoma"/>
          <w:i/>
          <w:sz w:val="22"/>
          <w:szCs w:val="22"/>
        </w:rPr>
      </w:pPr>
    </w:p>
    <w:p w:rsidR="001C7931" w:rsidRDefault="001C7931" w:rsidP="007D36D5">
      <w:pPr>
        <w:jc w:val="both"/>
        <w:rPr>
          <w:rFonts w:ascii="Book Antiqua" w:hAnsi="Book Antiqua"/>
          <w:i/>
        </w:rPr>
      </w:pPr>
    </w:p>
    <w:p w:rsidR="001C7931" w:rsidRDefault="001C7931" w:rsidP="007D36D5">
      <w:pPr>
        <w:jc w:val="both"/>
        <w:rPr>
          <w:rFonts w:ascii="Book Antiqua" w:hAnsi="Book Antiqua"/>
          <w:i/>
        </w:rPr>
      </w:pPr>
    </w:p>
    <w:p w:rsidR="001C7931" w:rsidRDefault="001C7931" w:rsidP="007D36D5">
      <w:pPr>
        <w:jc w:val="both"/>
        <w:rPr>
          <w:rFonts w:ascii="Book Antiqua" w:hAnsi="Book Antiqua"/>
          <w:i/>
        </w:rPr>
      </w:pPr>
    </w:p>
    <w:p w:rsidR="001C7931" w:rsidRDefault="001C7931" w:rsidP="007D36D5">
      <w:pPr>
        <w:jc w:val="both"/>
        <w:rPr>
          <w:rFonts w:ascii="Book Antiqua" w:hAnsi="Book Antiqua"/>
          <w:i/>
        </w:rPr>
      </w:pPr>
    </w:p>
    <w:p w:rsidR="001C7931" w:rsidRDefault="001C7931" w:rsidP="007D36D5">
      <w:pPr>
        <w:jc w:val="both"/>
        <w:rPr>
          <w:rFonts w:ascii="Book Antiqua" w:hAnsi="Book Antiqua"/>
          <w:i/>
        </w:rPr>
      </w:pPr>
    </w:p>
    <w:p w:rsidR="001C7931" w:rsidRDefault="001C7931" w:rsidP="007D36D5">
      <w:pPr>
        <w:jc w:val="both"/>
        <w:rPr>
          <w:rFonts w:ascii="Book Antiqua" w:hAnsi="Book Antiqua"/>
          <w:i/>
        </w:rPr>
      </w:pPr>
    </w:p>
    <w:p w:rsidR="00F61080" w:rsidRPr="005E0758" w:rsidRDefault="00514E90" w:rsidP="007D36D5">
      <w:pPr>
        <w:jc w:val="both"/>
        <w:rPr>
          <w:rFonts w:ascii="Book Antiqua" w:hAnsi="Book Antiqua"/>
          <w:i/>
        </w:rPr>
      </w:pPr>
      <w:r w:rsidRPr="005E0758">
        <w:rPr>
          <w:rFonts w:ascii="Book Antiqua" w:hAnsi="Book Antiqua"/>
          <w:i/>
        </w:rPr>
        <w:t xml:space="preserve">Gli spunti di riflessione sono stati tratti dal calendario dei Missionari </w:t>
      </w:r>
      <w:proofErr w:type="spellStart"/>
      <w:r w:rsidRPr="005E0758">
        <w:rPr>
          <w:rFonts w:ascii="Book Antiqua" w:hAnsi="Book Antiqua"/>
          <w:i/>
        </w:rPr>
        <w:t>Clarettiani</w:t>
      </w:r>
      <w:proofErr w:type="spellEnd"/>
      <w:r w:rsidRPr="005E0758">
        <w:rPr>
          <w:rFonts w:ascii="Book Antiqua" w:hAnsi="Book Antiqua"/>
          <w:i/>
        </w:rPr>
        <w:t xml:space="preserve"> 2015 "MANGIARE. Nutrire il pianeta energia per la vita”</w:t>
      </w:r>
      <w:r w:rsidR="001C7931">
        <w:rPr>
          <w:rFonts w:ascii="Book Antiqua" w:hAnsi="Book Antiqua"/>
          <w:i/>
        </w:rPr>
        <w:t xml:space="preserve"> – selezione a cura di Rossella Cattaruzza Crevatin e Arianna Ius.</w:t>
      </w:r>
    </w:p>
    <w:p w:rsidR="0032399B" w:rsidRDefault="0032399B" w:rsidP="007D36D5">
      <w:pPr>
        <w:jc w:val="both"/>
        <w:rPr>
          <w:rFonts w:ascii="Book Antiqua" w:hAnsi="Book Antiqua"/>
          <w:i/>
        </w:rPr>
      </w:pPr>
    </w:p>
    <w:p w:rsidR="003B7583" w:rsidRDefault="003B7583" w:rsidP="007D36D5">
      <w:pPr>
        <w:jc w:val="both"/>
        <w:rPr>
          <w:rFonts w:ascii="Book Antiqua" w:hAnsi="Book Antiqua"/>
          <w:i/>
        </w:rPr>
      </w:pPr>
    </w:p>
    <w:p w:rsidR="003B7583" w:rsidRDefault="003B7583" w:rsidP="007D36D5">
      <w:pPr>
        <w:jc w:val="both"/>
        <w:rPr>
          <w:rFonts w:ascii="Book Antiqua" w:hAnsi="Book Antiqua"/>
          <w:i/>
        </w:rPr>
      </w:pPr>
    </w:p>
    <w:p w:rsidR="0039185D" w:rsidRPr="003B7583" w:rsidRDefault="00514E90" w:rsidP="001C7931">
      <w:pPr>
        <w:jc w:val="center"/>
        <w:rPr>
          <w:rFonts w:ascii="Book Antiqua" w:hAnsi="Book Antiqua" w:cs="Tahoma"/>
          <w:i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4706620" cy="363220"/>
            <wp:effectExtent l="19050" t="0" r="0" b="0"/>
            <wp:docPr id="1" name="Immagine 1" descr="carta_lettera5_pi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a_lettera5_pied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620" cy="36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185D" w:rsidRPr="003B7583" w:rsidSect="00F6108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93F" w:rsidRDefault="00AC493F" w:rsidP="00225CFC">
      <w:r>
        <w:separator/>
      </w:r>
    </w:p>
  </w:endnote>
  <w:endnote w:type="continuationSeparator" w:id="0">
    <w:p w:rsidR="00AC493F" w:rsidRDefault="00AC493F" w:rsidP="00225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7156"/>
      <w:docPartObj>
        <w:docPartGallery w:val="Page Numbers (Bottom of Page)"/>
        <w:docPartUnique/>
      </w:docPartObj>
    </w:sdtPr>
    <w:sdtContent>
      <w:p w:rsidR="00225CFC" w:rsidRDefault="0013347B">
        <w:pPr>
          <w:pStyle w:val="Pidipagina"/>
          <w:jc w:val="right"/>
        </w:pPr>
        <w:fldSimple w:instr=" PAGE   \* MERGEFORMAT ">
          <w:r w:rsidR="00D816BD">
            <w:rPr>
              <w:noProof/>
            </w:rPr>
            <w:t>4</w:t>
          </w:r>
        </w:fldSimple>
      </w:p>
    </w:sdtContent>
  </w:sdt>
  <w:p w:rsidR="00225CFC" w:rsidRDefault="00225CF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93F" w:rsidRDefault="00AC493F" w:rsidP="00225CFC">
      <w:r>
        <w:separator/>
      </w:r>
    </w:p>
  </w:footnote>
  <w:footnote w:type="continuationSeparator" w:id="0">
    <w:p w:rsidR="00AC493F" w:rsidRDefault="00AC493F" w:rsidP="00225C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E90"/>
    <w:rsid w:val="000A6CDD"/>
    <w:rsid w:val="000D290A"/>
    <w:rsid w:val="0013347B"/>
    <w:rsid w:val="001C7931"/>
    <w:rsid w:val="00225CFC"/>
    <w:rsid w:val="002C6A97"/>
    <w:rsid w:val="00301920"/>
    <w:rsid w:val="0032399B"/>
    <w:rsid w:val="0035104A"/>
    <w:rsid w:val="0039185D"/>
    <w:rsid w:val="003B7583"/>
    <w:rsid w:val="003C592E"/>
    <w:rsid w:val="003D4521"/>
    <w:rsid w:val="00514E90"/>
    <w:rsid w:val="005A35C5"/>
    <w:rsid w:val="005E0758"/>
    <w:rsid w:val="006E4D9A"/>
    <w:rsid w:val="007A6228"/>
    <w:rsid w:val="007D36D5"/>
    <w:rsid w:val="007F7589"/>
    <w:rsid w:val="00855265"/>
    <w:rsid w:val="008B15BA"/>
    <w:rsid w:val="00913A10"/>
    <w:rsid w:val="00986271"/>
    <w:rsid w:val="00A10FF8"/>
    <w:rsid w:val="00AC493F"/>
    <w:rsid w:val="00B14B21"/>
    <w:rsid w:val="00C272E1"/>
    <w:rsid w:val="00C43809"/>
    <w:rsid w:val="00C75186"/>
    <w:rsid w:val="00D74479"/>
    <w:rsid w:val="00D816BD"/>
    <w:rsid w:val="00E41394"/>
    <w:rsid w:val="00E77F8A"/>
    <w:rsid w:val="00F61080"/>
    <w:rsid w:val="00F61EE5"/>
    <w:rsid w:val="00FD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61" w:right="26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4E90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acterStyle5">
    <w:name w:val="Character Style 5"/>
    <w:uiPriority w:val="99"/>
    <w:rsid w:val="00514E90"/>
    <w:rPr>
      <w:sz w:val="21"/>
    </w:rPr>
  </w:style>
  <w:style w:type="character" w:customStyle="1" w:styleId="CharacterStyle3">
    <w:name w:val="Character Style 3"/>
    <w:uiPriority w:val="99"/>
    <w:rsid w:val="00514E90"/>
    <w:rPr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E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E90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25C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25CF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5C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CF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7A6228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5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</dc:creator>
  <cp:keywords/>
  <dc:description/>
  <cp:lastModifiedBy>Isabella</cp:lastModifiedBy>
  <cp:revision>29</cp:revision>
  <dcterms:created xsi:type="dcterms:W3CDTF">2015-05-28T09:25:00Z</dcterms:created>
  <dcterms:modified xsi:type="dcterms:W3CDTF">2015-05-28T10:22:00Z</dcterms:modified>
</cp:coreProperties>
</file>